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FD" w:rsidRDefault="005003FD">
      <w:r>
        <w:t>Below are the Top 20 teen novels from a recent poll.  If you’re looking for something to read with your children, any of these would be a good place to start!</w:t>
      </w:r>
    </w:p>
    <w:p w:rsidR="005003FD" w:rsidRDefault="005003FD">
      <w:r>
        <w:t>Beneath the Top 20, I have listed some classics that are worth a look – a lot of these will be free on the internet.</w:t>
      </w:r>
    </w:p>
    <w:p w:rsidR="005003FD" w:rsidRDefault="005003FD">
      <w:r>
        <w:t xml:space="preserve">Happy Reading!  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Harry Potter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J.K. Rowling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2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Hunger Games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Suzanne Collins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3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To Kill a Mockingbird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Harper Lee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4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Fault in Our Stars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John Green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5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Hobbit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J.R.R. Tolkien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6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Catcher in the Rye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J.D. Salinger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7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Lord of the Rings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J.R.R. Tolkien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8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Fahrenheit 451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Ray Bradbury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9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Looking for Alaska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John Green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10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Book Thief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Markus Zusak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11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Giver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Lois Lowry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12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Hitchhiker's Guide to the Galaxy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Douglas Adams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13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Outsiders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S.E. Hinton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14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Anne of Green Gables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Lucy Maud Montgomery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15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His Dark Materials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 xml:space="preserve"> (series), by Philip Pullman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16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Perks of Being a Wallflower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Stephen Chbosky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17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The Princess Bride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William Goldman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18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Lord of the Flies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William Golding</w:t>
      </w:r>
    </w:p>
    <w:p w:rsidR="005003FD" w:rsidRPr="00B45B7A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19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 xml:space="preserve">. Divergent 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(series), by Veronica Roth</w:t>
      </w:r>
    </w:p>
    <w:p w:rsidR="005003FD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20</w:t>
      </w:r>
      <w:r w:rsidRPr="00B45B7A">
        <w:rPr>
          <w:rFonts w:ascii="Georgia" w:eastAsia="Times New Roman" w:hAnsi="Georgia" w:cs="Helvetica"/>
          <w:i/>
          <w:iCs/>
          <w:sz w:val="21"/>
          <w:szCs w:val="21"/>
          <w:lang w:val="en" w:eastAsia="en-GB"/>
        </w:rPr>
        <w:t>. Paper Towns</w:t>
      </w:r>
      <w:r w:rsidRPr="00B45B7A">
        <w:rPr>
          <w:rFonts w:ascii="Georgia" w:eastAsia="Times New Roman" w:hAnsi="Georgia" w:cs="Helvetica"/>
          <w:sz w:val="21"/>
          <w:szCs w:val="21"/>
          <w:lang w:val="en" w:eastAsia="en-GB"/>
        </w:rPr>
        <w:t>, by John Green</w:t>
      </w:r>
    </w:p>
    <w:p w:rsidR="005003FD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</w:p>
    <w:p w:rsid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</w:p>
    <w:p w:rsid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</w:p>
    <w:p w:rsidR="005003FD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sz w:val="21"/>
          <w:szCs w:val="21"/>
          <w:lang w:val="en" w:eastAsia="en-GB"/>
        </w:rPr>
        <w:lastRenderedPageBreak/>
        <w:t>Classics</w:t>
      </w:r>
    </w:p>
    <w:p w:rsidR="005003FD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 w:rsidRPr="005003FD">
        <w:rPr>
          <w:rFonts w:ascii="Georgia" w:eastAsia="Times New Roman" w:hAnsi="Georgia" w:cs="Helvetica"/>
          <w:i/>
          <w:sz w:val="21"/>
          <w:szCs w:val="21"/>
          <w:lang w:val="en" w:eastAsia="en-GB"/>
        </w:rPr>
        <w:t>Great Expectations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Charles Dickens</w:t>
      </w:r>
    </w:p>
    <w:p w:rsid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David Copperfield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Charles Dickens</w:t>
      </w:r>
    </w:p>
    <w:p w:rsidR="00F54A1B" w:rsidRP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Oliver Twist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Charles Dickens</w:t>
      </w:r>
    </w:p>
    <w:p w:rsidR="005003FD" w:rsidRDefault="005003FD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The Three Musketeers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Alexandre Dumas</w:t>
      </w:r>
    </w:p>
    <w:p w:rsidR="00801E37" w:rsidRDefault="00801E37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sz w:val="21"/>
          <w:szCs w:val="21"/>
          <w:lang w:val="en" w:eastAsia="en-GB"/>
        </w:rPr>
        <w:t>Any of the Sherlock Holmes Stories, by Arthur Conan Doyle</w:t>
      </w:r>
    </w:p>
    <w:p w:rsidR="00801E37" w:rsidRDefault="00801E37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1984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George Orwell</w:t>
      </w:r>
    </w:p>
    <w:p w:rsidR="00801E37" w:rsidRDefault="00801E37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To Kill A Mockingbird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Harper Lee</w:t>
      </w:r>
    </w:p>
    <w:p w:rsid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The Grapes of Wrath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by John Steinbeck</w:t>
      </w:r>
    </w:p>
    <w:p w:rsidR="00901858" w:rsidRDefault="00901858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Treasure Island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Robert Louis Stevenson</w:t>
      </w:r>
    </w:p>
    <w:p w:rsidR="00901858" w:rsidRPr="00B21B59" w:rsidRDefault="00B21B59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  <w:r>
        <w:rPr>
          <w:rFonts w:ascii="Georgia" w:eastAsia="Times New Roman" w:hAnsi="Georgia" w:cs="Helvetica"/>
          <w:i/>
          <w:sz w:val="21"/>
          <w:szCs w:val="21"/>
          <w:lang w:val="en" w:eastAsia="en-GB"/>
        </w:rPr>
        <w:t>Wuthering Heights</w:t>
      </w:r>
      <w:r>
        <w:rPr>
          <w:rFonts w:ascii="Georgia" w:eastAsia="Times New Roman" w:hAnsi="Georgia" w:cs="Helvetica"/>
          <w:sz w:val="21"/>
          <w:szCs w:val="21"/>
          <w:lang w:val="en" w:eastAsia="en-GB"/>
        </w:rPr>
        <w:t>, Emily Bronte</w:t>
      </w:r>
      <w:bookmarkStart w:id="0" w:name="_GoBack"/>
      <w:bookmarkEnd w:id="0"/>
    </w:p>
    <w:p w:rsid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</w:p>
    <w:p w:rsidR="00F54A1B" w:rsidRPr="00F54A1B" w:rsidRDefault="00F54A1B" w:rsidP="005003F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sz w:val="21"/>
          <w:szCs w:val="21"/>
          <w:lang w:val="en" w:eastAsia="en-GB"/>
        </w:rPr>
      </w:pPr>
    </w:p>
    <w:p w:rsidR="005003FD" w:rsidRDefault="005003FD"/>
    <w:p w:rsidR="005003FD" w:rsidRDefault="005003FD"/>
    <w:sectPr w:rsidR="00500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6E"/>
    <w:rsid w:val="00366CCB"/>
    <w:rsid w:val="005003FD"/>
    <w:rsid w:val="005E046E"/>
    <w:rsid w:val="00801E37"/>
    <w:rsid w:val="008635F2"/>
    <w:rsid w:val="008C4504"/>
    <w:rsid w:val="00901858"/>
    <w:rsid w:val="009203A1"/>
    <w:rsid w:val="00A17447"/>
    <w:rsid w:val="00A21C5C"/>
    <w:rsid w:val="00A74EE6"/>
    <w:rsid w:val="00A81F27"/>
    <w:rsid w:val="00B21B59"/>
    <w:rsid w:val="00B445AF"/>
    <w:rsid w:val="00C20131"/>
    <w:rsid w:val="00CE72DF"/>
    <w:rsid w:val="00DE522E"/>
    <w:rsid w:val="00F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B599"/>
  <w15:chartTrackingRefBased/>
  <w15:docId w15:val="{5A9F9A97-FE9E-4424-B6FB-6553A66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Andrew</dc:creator>
  <cp:keywords/>
  <dc:description/>
  <cp:lastModifiedBy>Smyth, Andrew</cp:lastModifiedBy>
  <cp:revision>5</cp:revision>
  <dcterms:created xsi:type="dcterms:W3CDTF">2020-05-12T10:49:00Z</dcterms:created>
  <dcterms:modified xsi:type="dcterms:W3CDTF">2020-05-12T11:00:00Z</dcterms:modified>
</cp:coreProperties>
</file>